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2" w:rsidRDefault="007722F2" w:rsidP="007722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РЕСПУБЛИКИ БАШКОРТОСТАН</w:t>
      </w:r>
    </w:p>
    <w:p w:rsidR="007722F2" w:rsidRDefault="007722F2" w:rsidP="007722F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r w:rsidR="00BB5AE5">
        <w:rPr>
          <w:b/>
          <w:sz w:val="18"/>
          <w:szCs w:val="18"/>
        </w:rPr>
        <w:t>А</w:t>
      </w:r>
      <w:r>
        <w:rPr>
          <w:b/>
          <w:sz w:val="18"/>
          <w:szCs w:val="18"/>
        </w:rPr>
        <w:t xml:space="preserve">УЗ РЕСПУБЛИКАНСКИЙ ВРАЧЕБНО-ФИЗКУЛЬТУРНЫЙ ДИСПАНСЕР </w:t>
      </w:r>
    </w:p>
    <w:p w:rsidR="00EE7E59" w:rsidRDefault="00EE7E59" w:rsidP="007722F2">
      <w:pPr>
        <w:pStyle w:val="a5"/>
        <w:rPr>
          <w:szCs w:val="28"/>
        </w:rPr>
      </w:pPr>
    </w:p>
    <w:p w:rsidR="00AC5CE1" w:rsidRPr="007722F2" w:rsidRDefault="00AC5CE1" w:rsidP="007722F2">
      <w:pPr>
        <w:pStyle w:val="a5"/>
        <w:rPr>
          <w:szCs w:val="28"/>
        </w:rPr>
      </w:pPr>
      <w:r w:rsidRPr="007722F2">
        <w:rPr>
          <w:szCs w:val="28"/>
        </w:rPr>
        <w:t>Школа  оздоровительной  ходьбы</w:t>
      </w:r>
    </w:p>
    <w:p w:rsidR="007722F2" w:rsidRDefault="004B45B3" w:rsidP="004B45B3">
      <w:pPr>
        <w:pStyle w:val="a5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4B45B3" w:rsidRDefault="004B45B3" w:rsidP="004B45B3">
      <w:pPr>
        <w:pStyle w:val="a5"/>
        <w:rPr>
          <w:sz w:val="28"/>
          <w:szCs w:val="28"/>
        </w:rPr>
      </w:pPr>
    </w:p>
    <w:p w:rsidR="004B45B3" w:rsidRPr="00EE7E59" w:rsidRDefault="004B45B3" w:rsidP="004B45B3">
      <w:pPr>
        <w:pStyle w:val="a5"/>
        <w:jc w:val="left"/>
        <w:rPr>
          <w:b w:val="0"/>
          <w:sz w:val="24"/>
          <w:szCs w:val="24"/>
        </w:rPr>
      </w:pPr>
      <w:r w:rsidRPr="00EE7E59">
        <w:rPr>
          <w:sz w:val="24"/>
          <w:szCs w:val="24"/>
        </w:rPr>
        <w:t xml:space="preserve">Подготовлено:  Русских О.Л.,  врач по  СМ,  Орлова А.В., врач-методист. </w:t>
      </w:r>
    </w:p>
    <w:p w:rsidR="004B45B3" w:rsidRPr="00EE7E59" w:rsidRDefault="004B45B3" w:rsidP="004B45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5B3" w:rsidRPr="007722F2" w:rsidRDefault="004B45B3" w:rsidP="007722F2">
      <w:pPr>
        <w:pStyle w:val="a7"/>
        <w:rPr>
          <w:szCs w:val="28"/>
        </w:rPr>
      </w:pPr>
      <w:r w:rsidRPr="004B45B3">
        <w:rPr>
          <w:sz w:val="28"/>
          <w:szCs w:val="28"/>
        </w:rPr>
        <w:t>Как ходить правильно</w:t>
      </w:r>
    </w:p>
    <w:p w:rsidR="007722F2" w:rsidRPr="00EE7E59" w:rsidRDefault="00AC5CE1" w:rsidP="00772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физкультурно-оздоровительным занятиям лучше всего начать с оздоровительной ходьбы. Эти занятия можно легко дозировать и контролировать.</w:t>
      </w:r>
    </w:p>
    <w:p w:rsidR="007722F2" w:rsidRPr="00EE7E59" w:rsidRDefault="007722F2" w:rsidP="007722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Обычная ходьба, как прави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ло, почти не дает оздоровитель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ного эффекта. Большинство лю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дей ходят медленно, некоторые просто топчутся по дорожке, что называется, плетутся. </w:t>
      </w:r>
      <w:proofErr w:type="spell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Энерго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</w:r>
      <w:r w:rsidR="007A1A46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траты</w:t>
      </w:r>
      <w:proofErr w:type="spell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таких случаях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мини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мальны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и толку от такой ходь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бы очень мало.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Приступая к занятиям, определите для себя величину физи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нагрузки. Ходьба — простое физическое упражнение, 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это она может принести вред, если физическая нагруз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не соответствует вашему возрасту, полу и здоровью. Только врачи после тщательного осмотра могут оценить ваше физическое состояние и дать необходимые рекомендации.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Нагрузка должна быть посильной и всегда приносить внутрен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нее удовлетворение, радость и бодрость. Если этого 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нет и заня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тиям   все  время  сопутствует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усталость,  значит  нагрузка   велика.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Величина нагрузки должна оцениваться самочувствием и контролем </w:t>
      </w:r>
      <w:r w:rsidR="007A1A46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 сердечных сокращений (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ЧСС</w:t>
      </w:r>
      <w:r w:rsidR="007A1A46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. По мере приобщения к оздоровительной ходьбе, при систематичности занятий и улучшении физической подго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товленности нагрузку надо постепенно увеличивать в соответст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вии с состоянием здоровья.</w:t>
      </w:r>
    </w:p>
    <w:p w:rsidR="00AF5CFA" w:rsidRPr="00EE7E59" w:rsidRDefault="00AF5CFA" w:rsidP="00AF5C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спортивной медицине и лечебной физкультуре существует та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кая </w:t>
      </w:r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характеристика ходьбы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зависимо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сти от количества шагов в минуту и ее скорости:</w:t>
      </w:r>
    </w:p>
    <w:p w:rsidR="00AF5CFA" w:rsidRPr="00EE7E59" w:rsidRDefault="00AF5CFA" w:rsidP="00AF5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очень </w:t>
      </w:r>
      <w:proofErr w:type="gramStart"/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медленная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— 60—70 шагов      (2,5—3 км/ч)</w:t>
      </w:r>
    </w:p>
    <w:p w:rsidR="00AF5CFA" w:rsidRPr="00EE7E59" w:rsidRDefault="00AF5CFA" w:rsidP="00AF5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медленная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— 70 — 90    шагов (3 — 4    км/ч)</w:t>
      </w:r>
    </w:p>
    <w:p w:rsidR="00AF5CFA" w:rsidRPr="00EE7E59" w:rsidRDefault="00AF5CFA" w:rsidP="00AF5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средняя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90—120 шагов     (4—4,5 км/ч)</w:t>
      </w:r>
    </w:p>
    <w:p w:rsidR="00AF5CFA" w:rsidRPr="00EE7E59" w:rsidRDefault="00AF5CFA" w:rsidP="00AF5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быстрая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120—140 шагов   (5,5—6,5   км/ч)</w:t>
      </w:r>
    </w:p>
    <w:p w:rsidR="00AF5CFA" w:rsidRPr="00EE7E59" w:rsidRDefault="00AF5CFA" w:rsidP="00AF5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очень </w:t>
      </w:r>
      <w:proofErr w:type="gramStart"/>
      <w:r w:rsidRPr="00EE7E5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быстрая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— более 140 шагов (свыше 6,5 км/ч)</w:t>
      </w:r>
    </w:p>
    <w:p w:rsidR="00AF5CFA" w:rsidRPr="00EE7E59" w:rsidRDefault="00AF5CFA" w:rsidP="00AF5C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этом среднюю длину шага при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нято считать 70—80 см. Данная харак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теристика ходьбы положена в основу конкретных вариантов организации пеших прогулок. 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 время ходьбы дыхание учащается, становится неров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ощущается нехватка воздуха, надо остановиться на 10—15 се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кунд, успокоиться, сделать глубокий вдох и проверить пульс. Если дыхание в норму не приходит и пульс значительно превы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шает норматив, нагрузку надо снизить.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бывает, что пульс не слишком увеличен, но плохо прослушивается, неровный, частые удары чередуются с редкими, это подтверждает, что нагрузка велика.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сниже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нагрузки состояние не улучшается, надо прекратить занятия и обратиться к врачу.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перерыва в занятиях надо заниматься по облегченной программе, не форсируя нагрузку.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ежедневно проходить 5—6 км. Начинать надо с прохождения 1—2 км со скоростью примерно 60—70 шагов в минуту.</w:t>
      </w:r>
    </w:p>
    <w:p w:rsidR="007722F2" w:rsidRPr="00EE7E59" w:rsidRDefault="007722F2" w:rsidP="00772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нагрузки следует начинать с увеличения дистан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а затем переходить к увеличению интенсивности.</w:t>
      </w:r>
    </w:p>
    <w:p w:rsidR="007722F2" w:rsidRPr="00EE7E59" w:rsidRDefault="007722F2" w:rsidP="00772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желаемого </w:t>
      </w:r>
      <w:r w:rsidR="007A1A46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тренировочного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эффекта (разви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общей выносливости, силы, увеличение максимального потреб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кислорода и пр.) тренировки по ходьбе должны выполнять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посильной интенсивностью и определенной продолжитель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ностью.</w:t>
      </w:r>
    </w:p>
    <w:p w:rsidR="007722F2" w:rsidRPr="00EE7E59" w:rsidRDefault="007A1A46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начинать с ходьбы в течение 30 ми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нут со скоростью 60—70 шагов в минуту. При трех-четырех занятиях в неделю, сохраняя этот темп, довести прогулки до 1 —1,5 часа. Продолжительность применения такой нагрузки зависит от пола, возраста и физической 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подготовленности. Это решает для  себя  каждый занимающийся,  главное — не  форсировать нагрузку.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  прохождении    1 —1,5   часа   без   особого   напряжения   в темпе 60—70  шагов  в  минуту  можно  сократить  время  прогулки до 40 мин и повысить скорость ходьбы до 80—90 шагов в минуту с постепенным увеличением времени прогулки до 1 —1,5 часа.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Нагрузка первых 10 недель для начинающих приведена в табл</w:t>
      </w:r>
      <w:r w:rsidR="00635923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ице 1.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Затем постепенно нагрузку можно увеличить до 120— 140 и более шагов в минуту.</w:t>
      </w:r>
    </w:p>
    <w:p w:rsidR="007722F2" w:rsidRPr="00EE7E59" w:rsidRDefault="007722F2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нельзя забывать, что с возрастом все значимее стано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вится правило о доступности нагрузки, то, что было легко выпол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два-три года назад, сегодня может быть не под силу. Тогда надо не повышать, а даже снижать нагрузку.</w:t>
      </w:r>
      <w:r w:rsidR="00AF5CFA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CFA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тем занимающимся, кому не противопоказано повышение нагрузки, можно рекомендовать постепенный переход к смешанному передвижению, то есть на отдельных отрез</w:t>
      </w:r>
      <w:r w:rsidR="00AF5CFA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ках маршрута прогулки включать бег трусцой.</w:t>
      </w:r>
    </w:p>
    <w:p w:rsidR="00635923" w:rsidRPr="00EE7E59" w:rsidRDefault="007722F2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E7E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Организация занятий.</w:t>
      </w:r>
    </w:p>
    <w:p w:rsidR="007722F2" w:rsidRPr="00EE7E59" w:rsidRDefault="007722F2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Трассу для ходьбы надо вы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на ровной малопересеченной местности. Подъемы и не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ровности дорог создают дополнительную нагрузку. Трассу можно измерить и разметить велосипедным спидометром или проехав на машине. Если такой возможности нет, то первое время, пока не установится стабильность шага, надо тренироваться на ров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участке шоссе и ориентироваться на километровые столбы. Можно также тренироваться на тропинке, идущей вдоль желез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дороги. Там, кроме километровых столбов, через каждые 100 м расположены столбики полуметровой высоты, на которые нанесены цифры, указывающие расстояния в зоне одного кило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метра.</w:t>
      </w:r>
    </w:p>
    <w:p w:rsidR="007722F2" w:rsidRPr="00EE7E59" w:rsidRDefault="007722F2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дистанций ходьбы в городе надо учесть, что расстояния между столбами осветительной сети и опорами троллейбусной сети равны 50 м. В парках между осветитель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столбами </w:t>
      </w:r>
      <w:r w:rsidR="00635923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20 м, но могут быть отклонения. Нужна проверка.</w:t>
      </w:r>
    </w:p>
    <w:p w:rsidR="007722F2" w:rsidRPr="00EE7E59" w:rsidRDefault="007722F2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з</w:t>
      </w:r>
      <w:r w:rsidR="00635923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длину своего шага. Для этого нужно пройти непринужденным шагом в среднем темпе несколько 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точно отмеренный отрезок длиной 20—30 м. Разделите эту длину на количество шагов и вы получите длину вашего шага в см. Через несколько д</w:t>
      </w:r>
      <w:r w:rsidR="00635923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5923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на трассе шаг ваш стабилизируется.</w:t>
      </w:r>
    </w:p>
    <w:p w:rsidR="00EF69DE" w:rsidRPr="00EE7E59" w:rsidRDefault="00EF69DE" w:rsidP="00EF6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59">
        <w:rPr>
          <w:rFonts w:ascii="Times New Roman" w:hAnsi="Times New Roman"/>
          <w:b/>
          <w:sz w:val="24"/>
          <w:szCs w:val="24"/>
        </w:rPr>
        <w:t>Программа занятий  оздоровительной ходьбой</w:t>
      </w:r>
    </w:p>
    <w:p w:rsidR="00EF69DE" w:rsidRPr="00EE7E59" w:rsidRDefault="00EF69DE" w:rsidP="00EF6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620"/>
        <w:gridCol w:w="1620"/>
        <w:gridCol w:w="1440"/>
        <w:gridCol w:w="1440"/>
      </w:tblGrid>
      <w:tr w:rsidR="00EF69DE" w:rsidRPr="00EE7E59" w:rsidTr="008E3CBA">
        <w:trPr>
          <w:cantSplit/>
        </w:trPr>
        <w:tc>
          <w:tcPr>
            <w:tcW w:w="1908" w:type="dxa"/>
            <w:vMerge w:val="restart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Продолжительность цикла</w:t>
            </w:r>
          </w:p>
        </w:tc>
        <w:tc>
          <w:tcPr>
            <w:tcW w:w="1800" w:type="dxa"/>
            <w:vMerge w:val="restart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Продолжительность занятия (мин)</w:t>
            </w:r>
          </w:p>
        </w:tc>
        <w:tc>
          <w:tcPr>
            <w:tcW w:w="1620" w:type="dxa"/>
            <w:vMerge w:val="restart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Величина дистанции (м)</w:t>
            </w:r>
          </w:p>
        </w:tc>
        <w:tc>
          <w:tcPr>
            <w:tcW w:w="1620" w:type="dxa"/>
            <w:vMerge w:val="restart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 xml:space="preserve">Темп ходьбы (шаги </w:t>
            </w:r>
            <w:proofErr w:type="gramStart"/>
            <w:r w:rsidRPr="00EE7E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7E59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880" w:type="dxa"/>
            <w:gridSpan w:val="2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 xml:space="preserve">Пульс-уд/мин </w:t>
            </w:r>
          </w:p>
        </w:tc>
      </w:tr>
      <w:tr w:rsidR="00EF69DE" w:rsidRPr="00EE7E59" w:rsidTr="008E3CBA">
        <w:trPr>
          <w:cantSplit/>
        </w:trPr>
        <w:tc>
          <w:tcPr>
            <w:tcW w:w="1908" w:type="dxa"/>
            <w:vMerge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До занятий</w:t>
            </w:r>
          </w:p>
        </w:tc>
        <w:tc>
          <w:tcPr>
            <w:tcW w:w="144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После занятий</w:t>
            </w:r>
          </w:p>
        </w:tc>
      </w:tr>
      <w:tr w:rsidR="00EF69DE" w:rsidRPr="00EE7E59" w:rsidTr="008E3CBA">
        <w:tc>
          <w:tcPr>
            <w:tcW w:w="1908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80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62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1000-1500-2000</w:t>
            </w:r>
          </w:p>
        </w:tc>
        <w:tc>
          <w:tcPr>
            <w:tcW w:w="162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  <w:tc>
          <w:tcPr>
            <w:tcW w:w="144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1440" w:type="dxa"/>
          </w:tcPr>
          <w:p w:rsidR="00EF69DE" w:rsidRPr="00EE7E59" w:rsidRDefault="00EF69DE" w:rsidP="008E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E59">
              <w:rPr>
                <w:rFonts w:ascii="Times New Roman" w:hAnsi="Times New Roman"/>
                <w:sz w:val="24"/>
                <w:szCs w:val="24"/>
              </w:rPr>
              <w:t>75-85</w:t>
            </w:r>
          </w:p>
        </w:tc>
      </w:tr>
    </w:tbl>
    <w:p w:rsidR="00EF69DE" w:rsidRPr="00EE7E59" w:rsidRDefault="00EF69DE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2F2" w:rsidRPr="00EE7E59" w:rsidRDefault="007722F2" w:rsidP="006359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Вторым этапом физкультурно-оздоровительных занятий может быть бег трусцой — кроссовый бег. Сначала он должен переме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жаться с ходьбой.</w:t>
      </w:r>
      <w:r w:rsidR="00703B86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есть</w:t>
      </w:r>
    </w:p>
    <w:p w:rsidR="007722F2" w:rsidRPr="00EE7E59" w:rsidRDefault="00703B86" w:rsidP="00703B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2—3 месяцев занятий тренировочной ходьбой с разре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шения   врача   можно   перейти   к   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 с чередованием ходьбы и бега  (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табл. 2) и только потом – к </w:t>
      </w:r>
      <w:r w:rsidR="007722F2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беговым   упражнениям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22F2" w:rsidRPr="00EE7E59" w:rsidRDefault="007722F2" w:rsidP="007A1A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7A1A46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722F2" w:rsidRPr="00EE7E59" w:rsidRDefault="007722F2" w:rsidP="00D45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Нагрузка первых 10 недель для начинающих</w:t>
      </w:r>
    </w:p>
    <w:p w:rsidR="00EF69DE" w:rsidRPr="00EE7E59" w:rsidRDefault="00EF69DE" w:rsidP="00D45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3544"/>
        <w:gridCol w:w="2795"/>
        <w:gridCol w:w="1842"/>
      </w:tblGrid>
      <w:tr w:rsidR="00D45BB1" w:rsidRPr="00EE7E59" w:rsidTr="00D45BB1">
        <w:trPr>
          <w:trHeight w:val="341"/>
        </w:trPr>
        <w:tc>
          <w:tcPr>
            <w:tcW w:w="1458" w:type="dxa"/>
            <w:shd w:val="clear" w:color="auto" w:fill="FFFFFF"/>
          </w:tcPr>
          <w:p w:rsidR="007722F2" w:rsidRPr="00EE7E59" w:rsidRDefault="00D45BB1" w:rsidP="0070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D45BB1"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шагов в минуту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</w:t>
            </w:r>
            <w:r w:rsidR="00D45BB1"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ходьбы в  минутах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  <w:r w:rsidR="00D45BB1"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</w:t>
            </w:r>
            <w:proofErr w:type="gramStart"/>
            <w:r w:rsidR="00D45BB1"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D45BB1" w:rsidRPr="00EE7E59" w:rsidTr="00D45BB1">
        <w:trPr>
          <w:trHeight w:val="322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D45BB1" w:rsidRPr="00EE7E59" w:rsidTr="00D45BB1">
        <w:trPr>
          <w:trHeight w:val="178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D45BB1" w:rsidRPr="00EE7E59" w:rsidTr="00D45BB1">
        <w:trPr>
          <w:trHeight w:val="173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D45BB1" w:rsidRPr="00EE7E59" w:rsidTr="00D45BB1">
        <w:trPr>
          <w:trHeight w:val="163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D45BB1" w:rsidRPr="00EE7E59" w:rsidTr="00D45BB1">
        <w:trPr>
          <w:trHeight w:val="178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D45BB1" w:rsidRPr="00EE7E59" w:rsidTr="00D45BB1">
        <w:trPr>
          <w:trHeight w:val="168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45BB1" w:rsidRPr="00EE7E59" w:rsidTr="00D45BB1">
        <w:trPr>
          <w:trHeight w:val="173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D45BB1" w:rsidRPr="00EE7E59" w:rsidTr="00D45BB1">
        <w:trPr>
          <w:trHeight w:val="168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D45BB1" w:rsidRPr="00EE7E59" w:rsidTr="00D45BB1">
        <w:trPr>
          <w:trHeight w:val="168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45BB1" w:rsidRPr="00EE7E59" w:rsidTr="00D45BB1">
        <w:trPr>
          <w:trHeight w:val="394"/>
        </w:trPr>
        <w:tc>
          <w:tcPr>
            <w:tcW w:w="1458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5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shd w:val="clear" w:color="auto" w:fill="FFFFFF"/>
          </w:tcPr>
          <w:p w:rsidR="007722F2" w:rsidRPr="00EE7E59" w:rsidRDefault="007722F2" w:rsidP="00D45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:rsidR="000F56D3" w:rsidRPr="00EE7E59" w:rsidRDefault="000F56D3" w:rsidP="001C7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9DE" w:rsidRPr="00EE7E59" w:rsidRDefault="00EF69DE" w:rsidP="000F56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6D3" w:rsidRPr="00EE7E59" w:rsidRDefault="000F56D3" w:rsidP="000F56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  2</w:t>
      </w:r>
    </w:p>
    <w:p w:rsidR="000F56D3" w:rsidRPr="00EE7E59" w:rsidRDefault="000F56D3" w:rsidP="000F56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по методике чередования ходьбы и бега</w:t>
      </w:r>
    </w:p>
    <w:p w:rsidR="00EF69DE" w:rsidRPr="00EE7E59" w:rsidRDefault="00EF69DE" w:rsidP="000F56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1417"/>
        <w:gridCol w:w="1418"/>
        <w:gridCol w:w="1559"/>
        <w:gridCol w:w="1559"/>
      </w:tblGrid>
      <w:tr w:rsidR="000F56D3" w:rsidRPr="00EE7E59" w:rsidTr="008E3CBA">
        <w:trPr>
          <w:trHeight w:val="103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занятий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ежедневных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в минутах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дистанции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ходьбы,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</w:t>
            </w:r>
            <w:r w:rsidRPr="00EE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ходьбы, </w:t>
            </w: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шаг/мин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Интервал дистанции для бега,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бега,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шаг/мин</w:t>
            </w:r>
          </w:p>
        </w:tc>
      </w:tr>
      <w:tr w:rsidR="000F56D3" w:rsidRPr="00EE7E59" w:rsidTr="008E3CBA">
        <w:trPr>
          <w:trHeight w:val="14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  <w:p w:rsidR="000F56D3" w:rsidRPr="00EE7E59" w:rsidRDefault="000F56D3" w:rsidP="008E3C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0F56D3" w:rsidRPr="00EE7E59" w:rsidRDefault="000F56D3" w:rsidP="001C7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7139" w:rsidRPr="00EE7E59" w:rsidRDefault="007722F2" w:rsidP="001C7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E7E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Одежда и </w:t>
      </w:r>
      <w:r w:rsidR="001C7139" w:rsidRPr="00EE7E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обув</w:t>
      </w:r>
      <w:r w:rsidRPr="00EE7E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ь.</w:t>
      </w:r>
    </w:p>
    <w:p w:rsidR="007722F2" w:rsidRPr="00EE7E59" w:rsidRDefault="007722F2" w:rsidP="001C7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должны соот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ветствовать сезону и погодным условиям проведения занятий.</w:t>
      </w:r>
      <w:r w:rsidR="001C7139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Одежда должна обладать малой теплопроводностью, хорошей гигроскопичностью, быть 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ветрозащитной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легкой и удобной, не стесняющей движения.</w:t>
      </w:r>
    </w:p>
    <w:p w:rsidR="001C7139" w:rsidRPr="00EE7E59" w:rsidRDefault="007722F2" w:rsidP="001C71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В   ветреную   и   холодную   погоду  на   шерстяной   костюм   реко</w:t>
      </w:r>
      <w:r w:rsidR="002C320F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мендуется надевать широкие ветрозащитные куртку и брюки. 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Наиболее подходящим головным убо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ром является шерстяная спортивная ша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почка, но связанная таким образом, что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бы в морозные дни можно было бы натя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нуть ее на уши. Она обязательно долж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на иметь подшитую изнутри ткань, кото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рая, с одной стороны, предохраняет от продувания, а с другой — хорошо впи</w:t>
      </w:r>
      <w:r w:rsidR="001C7139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тывает пот.</w:t>
      </w:r>
    </w:p>
    <w:p w:rsidR="001C7139" w:rsidRPr="00EE7E59" w:rsidRDefault="001C7139" w:rsidP="001C71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руки рекомендуется надевать кожаные (меховые) или шерстяные ру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кавицы, обшитые, например, перкалью. Такие рукавицы лучше, чем шерстяные перчатки, сохраняют тепло, а также не мокнут при выполнении общеразвивающих упражнений с опорой руками на за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снеженную или мокрую поверхность: стволы деревьев, скамейки, землю.</w:t>
      </w:r>
    </w:p>
    <w:p w:rsidR="001C7139" w:rsidRPr="00EE7E59" w:rsidRDefault="001C7139" w:rsidP="001C71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 обуви, пожалуй, больше предъяв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ляется требований, чем к одежде. Обувь должна быть непромокаемой, легкой, теплой и эластичной. Лучшей обувью для занятий физическими упражнениями на воздухе во все времена года являются кроссовки, изготовленные из ко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жи или кожзаменителя. Они, как пра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вило, имеют толстую подошву с некото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рым ее утолщением под пяткой и доста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точно крепким задником. Подошва у них имеет хорошую насечку для лучшего сцепления с грунтом, что в известной мере обеспечивает безопасность ходьбы и бега по скользкому грунту. Кроме того, толстая подошва туфель смягчает поста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новку ноги на грунт и тем самым умень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шает нагрузку на мышцы и суставы ног, особенно стопы. </w:t>
      </w:r>
    </w:p>
    <w:p w:rsidR="001C7139" w:rsidRPr="00EE7E59" w:rsidRDefault="001C7139" w:rsidP="001C71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Некоторым занимаю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щимся, у которых большой собственный вес, а также при длительных прогулках можно рекомендовать вкладывать в туф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ли супинаторы. Подошва спортивных ту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фель обязательно должна быть эластичной, то есть легко сгибающейся при от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талкивании.</w:t>
      </w:r>
    </w:p>
    <w:p w:rsidR="007722F2" w:rsidRPr="00EE7E59" w:rsidRDefault="007722F2" w:rsidP="002C3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20F" w:rsidRPr="00EE7E59" w:rsidRDefault="002C320F" w:rsidP="002C320F">
      <w:pPr>
        <w:pStyle w:val="a9"/>
        <w:ind w:firstLine="708"/>
        <w:jc w:val="center"/>
        <w:rPr>
          <w:b/>
          <w:szCs w:val="24"/>
        </w:rPr>
      </w:pPr>
      <w:r w:rsidRPr="00EE7E59">
        <w:rPr>
          <w:b/>
          <w:szCs w:val="24"/>
        </w:rPr>
        <w:t>Как ходить, чтобы ноги не болели?</w:t>
      </w:r>
    </w:p>
    <w:p w:rsidR="00AC5CE1" w:rsidRPr="00EE7E59" w:rsidRDefault="00AC5CE1" w:rsidP="002C320F">
      <w:pPr>
        <w:pStyle w:val="a9"/>
        <w:ind w:firstLine="708"/>
        <w:rPr>
          <w:sz w:val="24"/>
          <w:szCs w:val="24"/>
        </w:rPr>
      </w:pPr>
      <w:r w:rsidRPr="00EE7E59">
        <w:rPr>
          <w:sz w:val="24"/>
          <w:szCs w:val="24"/>
        </w:rPr>
        <w:t xml:space="preserve">Чтобы </w:t>
      </w:r>
      <w:r w:rsidR="002C320F" w:rsidRPr="00EE7E59">
        <w:rPr>
          <w:sz w:val="24"/>
          <w:szCs w:val="24"/>
        </w:rPr>
        <w:t xml:space="preserve">ходьба </w:t>
      </w:r>
      <w:r w:rsidRPr="00EE7E59">
        <w:rPr>
          <w:sz w:val="24"/>
          <w:szCs w:val="24"/>
        </w:rPr>
        <w:t xml:space="preserve">была эффективной, </w:t>
      </w:r>
      <w:proofErr w:type="gramStart"/>
      <w:r w:rsidRPr="00EE7E59">
        <w:rPr>
          <w:sz w:val="24"/>
          <w:szCs w:val="24"/>
        </w:rPr>
        <w:t>надо</w:t>
      </w:r>
      <w:proofErr w:type="gramEnd"/>
      <w:r w:rsidRPr="00EE7E59">
        <w:rPr>
          <w:sz w:val="24"/>
          <w:szCs w:val="24"/>
        </w:rPr>
        <w:t xml:space="preserve"> прежде всего научиться правильно ходить. </w:t>
      </w:r>
      <w:r w:rsidR="002C320F" w:rsidRPr="00EE7E59">
        <w:rPr>
          <w:sz w:val="24"/>
          <w:szCs w:val="24"/>
        </w:rPr>
        <w:t>Прави</w:t>
      </w:r>
      <w:r w:rsidRPr="00EE7E59">
        <w:rPr>
          <w:sz w:val="24"/>
          <w:szCs w:val="24"/>
        </w:rPr>
        <w:t xml:space="preserve">льная </w:t>
      </w:r>
      <w:r w:rsidR="002C320F" w:rsidRPr="00EE7E59">
        <w:rPr>
          <w:sz w:val="24"/>
          <w:szCs w:val="24"/>
        </w:rPr>
        <w:t xml:space="preserve">или оздоровительная </w:t>
      </w:r>
      <w:r w:rsidRPr="00EE7E59">
        <w:rPr>
          <w:sz w:val="24"/>
          <w:szCs w:val="24"/>
        </w:rPr>
        <w:t>ходьба имеет большое значение не только для укреп</w:t>
      </w:r>
      <w:r w:rsidRPr="00EE7E59">
        <w:rPr>
          <w:sz w:val="24"/>
          <w:szCs w:val="24"/>
        </w:rPr>
        <w:softHyphen/>
        <w:t>ления сердечно-сосудистой, дыхательной и других систем ор</w:t>
      </w:r>
      <w:r w:rsidRPr="00EE7E59">
        <w:rPr>
          <w:sz w:val="24"/>
          <w:szCs w:val="24"/>
        </w:rPr>
        <w:softHyphen/>
        <w:t>ганизма, не только для укреп</w:t>
      </w:r>
      <w:r w:rsidRPr="00EE7E59">
        <w:rPr>
          <w:sz w:val="24"/>
          <w:szCs w:val="24"/>
        </w:rPr>
        <w:softHyphen/>
        <w:t xml:space="preserve">ления общего состояния здоровья, но также и для того, чтобы сохранить ноги </w:t>
      </w:r>
      <w:proofErr w:type="gramStart"/>
      <w:r w:rsidRPr="00EE7E59">
        <w:rPr>
          <w:sz w:val="24"/>
          <w:szCs w:val="24"/>
        </w:rPr>
        <w:t>здоровы</w:t>
      </w:r>
      <w:r w:rsidRPr="00EE7E59">
        <w:rPr>
          <w:sz w:val="24"/>
          <w:szCs w:val="24"/>
        </w:rPr>
        <w:softHyphen/>
        <w:t>ми</w:t>
      </w:r>
      <w:proofErr w:type="gramEnd"/>
      <w:r w:rsidRPr="00EE7E59">
        <w:rPr>
          <w:sz w:val="24"/>
          <w:szCs w:val="24"/>
        </w:rPr>
        <w:t>, предостеречь их от травм и заболеваний.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Все мы знаем, что людей с больными ногами, особенно по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жилых, встречается предоста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точно. Причем многих из них эти заболевания приводят к вре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менной неподвижности и даже к инвалидности.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 избежать этого?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Прежде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всего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приземляться надо так, чтобы тяжесть тела приходилась на внешнюю сто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рону стопы, которая предназна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чена природой выполнять опорную функцию. Ни в коем слу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чае не следует расставлять ноги широко. В таком по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ложении тяжесть тела прихо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дится на внутренний свод сто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пы. Он выполняет только рес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сорную функцию, влияет еще и на амортизационные возмож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ности позвоночника.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приземлении на внут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ренний свод стопы, когда ноги расставлены широко («на ши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рину плеч» и т. д.), стопа рас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плющивается, не выдерживает веса тела (особенно у людей с избыточным весом), </w:t>
      </w:r>
      <w:proofErr w:type="spell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рессорность</w:t>
      </w:r>
      <w:proofErr w:type="spell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стопы снижается, и стопа разрушается, а от этого, в свою очередь, теряется важное свой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ство позвоночника — аморти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зация. Отсюда остеохондрозы, спондилезы, радикулиты и про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чие болезни, связанные с нару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шениями связок нижних конечностей и позвоночного столба.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Стопа и позвоночник — са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мые ранимые звенья опорно-двигательного аппарата чело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века, они выполняют главную опорную функцию при </w:t>
      </w:r>
      <w:proofErr w:type="spell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прямостоянии</w:t>
      </w:r>
      <w:proofErr w:type="spell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ходьбе, беге, сидении и т. д. в процессе жизне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деятельности подвергаются зна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чительным нагрузкам.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Для </w:t>
      </w:r>
      <w:proofErr w:type="spell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избежания</w:t>
      </w:r>
      <w:proofErr w:type="spell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травм ступ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ни должны ставиться во всех передвижениях и даже тогда, когда вы стоите ближе к линии, мысленно проведенной между сомкнутыми стопами.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ходьбе стопа призем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ляется в такой последователь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ности: пятка — носок, вернее, на бугры пальцев, как бы при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хлопывая носком после касания земли пяткой. А проще — 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ступайте на всю стопу, оберегая при этом ее внутренний свод от сильного удара при призем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лении.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Правильная техника ходьбы предусматривает активную ра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боту всех суставов нижних ко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нечностей — голеностопных, коленных и тазобедренных. Первое время можно ставить «стопу за стопой». Следить, что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бы тазобедренные суставы пово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рачивались на своей оси. Как говорят специалисты, надо стремиться «шагать от бедра», «вы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водить бедро вперед», чувство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вать, что оно принимает уча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стие в движении.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ноги устали, можно косолапить, пружинить ими специально, чтобы дать им от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дых. Но нельзя расслаблять ко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лени, следует больше напрягать толчковую ногу, которая вы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прямляется при отталкивании.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Подбородок должен быть 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правлен вперед и вытянут не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много от шейного позвонка. При этом плечи опущены вниз и от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ведены назад, голова прямая, взгляд устремлен вперед, жи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вот обязательно подтянут!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Руки при быстрой ходьбе почти прямые, они должны двигаться и помогать ногам. Можно их чуть-чуть согнуть в локтях, но при отведении руки назад локти выпрямляются, как при отмашке. При этом плечевой сустав чуть-чуть отво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дится (плечи не разворачи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вать!). Отведение руки назад проходит с напряжением, что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бы плечевые суставы тоже 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гружались, работали. Обязательно проследите, чтобы пле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чи, пальцы и кисти рук были всегда расслаблены, а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плечи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кроме того — отведены </w:t>
      </w:r>
      <w:proofErr w:type="spell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назад-вниз</w:t>
      </w:r>
      <w:proofErr w:type="spell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Когда вы быстро двигаетесь, включайте в работу лопатки и локти, чувствуйте их деятель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ное участие в движении.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Наиболее частая ошибка при ходьбе — неумение свободно, ненапряженно держать голову и туловище. Дело в том, что баланс мышечных усилий, 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пример, при различном поло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жении головы координируется так называемым шейно-тоническим рефлексом, заложенным в нас природой. Он </w:t>
      </w:r>
      <w:r w:rsidR="00DE016D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хорошо </w:t>
      </w:r>
      <w:proofErr w:type="gramStart"/>
      <w:r w:rsidR="00DE016D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тренируется</w:t>
      </w:r>
      <w:proofErr w:type="gramEnd"/>
      <w:r w:rsidR="00DE016D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но и быстро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поддается раз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рушению, дефектам.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</w:t>
      </w:r>
      <w:r w:rsidRPr="00EE7E59">
        <w:rPr>
          <w:rFonts w:ascii="Times New Roman" w:hAnsi="Times New Roman" w:cs="Times New Roman"/>
          <w:smallCaps/>
          <w:snapToGrid w:val="0"/>
          <w:color w:val="000000"/>
          <w:sz w:val="24"/>
          <w:szCs w:val="24"/>
        </w:rPr>
        <w:t xml:space="preserve">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 еще не разрушен, голова направлена вперед и подбородок не опущен, а ноги стоят близко друг к другу, то мышцы живота находятся в подтянутом состоянии. При не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правильном положении головы, особенно если она опущена (а это у некоторых перешло в при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вычку), живот, вернее передняя стенка живота, выпячивается. Чтобы этого не было, следует следить за собой.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Правильное положение головы и мышц ту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ловища «фиксируется» сначала усилием воли, затем это пере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ходит в привычный двигатель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ный стереотип и сохраняется надолго (если об этом помнить!).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Следовательно, основное правильное положение при ходьбе: туловище - прямо, го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лова направлена вперед, под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бородок чуть приподнят и направлен тоже вперед (от шейно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го позвонка чуть-чуть вытянут), живот подтянут!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Центр тяже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сти тела быстро переносится на бугры пальцев стопы и ее внеш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нюю сторону. Движения — плавные, ритмичные, шаг — упругий, пружинистый. Когда толчковая нога выпрямляется, пальцы сгибаются, чтобы от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толкнуться (они тоже рабо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тают!), тазобедренный сустав разворачивается, а бедро после толчка ногой идет вперед.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Когда вы быстро двигаетесь, включайте в работу лопатки и локти. При этом обращайте вни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мание, чтобы кисти, лицо, язык были расслаблены, не напря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гайте мышцы лица. Улыбка, как известно, отличное упраж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нение на расслабление.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Естественно, что не все сразу и так точно, как нужно, могут освоить правильную технику передвижения, особенно на про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гулках.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Это и не обязательно — стре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миться освоить все сразу. Мож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 постепенно прибавлять в каждую прогулку-тренировку ходьбы быстрым шагом «тех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ничную» ходьбу, постепенно приучая себя ходить правильно.</w:t>
      </w:r>
    </w:p>
    <w:p w:rsidR="00AC5CE1" w:rsidRPr="00EE7E59" w:rsidRDefault="00AC5CE1" w:rsidP="00DE016D">
      <w:pPr>
        <w:pStyle w:val="a9"/>
        <w:ind w:firstLine="708"/>
        <w:rPr>
          <w:sz w:val="24"/>
          <w:szCs w:val="24"/>
        </w:rPr>
      </w:pPr>
      <w:r w:rsidRPr="00EE7E59">
        <w:rPr>
          <w:sz w:val="24"/>
          <w:szCs w:val="24"/>
        </w:rPr>
        <w:t>Естественно, что техника ходьбы имеет большое значе</w:t>
      </w:r>
      <w:r w:rsidRPr="00EE7E59">
        <w:rPr>
          <w:sz w:val="24"/>
          <w:szCs w:val="24"/>
        </w:rPr>
        <w:softHyphen/>
        <w:t xml:space="preserve">ние для укрепления здоровья и повышения тренированности. Не менее </w:t>
      </w:r>
      <w:proofErr w:type="gramStart"/>
      <w:r w:rsidRPr="00EE7E59">
        <w:rPr>
          <w:sz w:val="24"/>
          <w:szCs w:val="24"/>
        </w:rPr>
        <w:t>важны</w:t>
      </w:r>
      <w:proofErr w:type="gramEnd"/>
      <w:r w:rsidRPr="00EE7E59">
        <w:rPr>
          <w:sz w:val="24"/>
          <w:szCs w:val="24"/>
        </w:rPr>
        <w:t xml:space="preserve"> при этом интенсивность или темп ходьбы. </w:t>
      </w:r>
    </w:p>
    <w:p w:rsidR="00AC5CE1" w:rsidRPr="00EE7E59" w:rsidRDefault="00AC5CE1" w:rsidP="007722F2">
      <w:pPr>
        <w:pStyle w:val="1"/>
        <w:jc w:val="both"/>
        <w:rPr>
          <w:b w:val="0"/>
          <w:sz w:val="24"/>
          <w:szCs w:val="24"/>
        </w:rPr>
      </w:pPr>
    </w:p>
    <w:p w:rsidR="00AC5CE1" w:rsidRPr="00EE7E59" w:rsidRDefault="00DE016D" w:rsidP="00DE016D">
      <w:pPr>
        <w:pStyle w:val="1"/>
        <w:rPr>
          <w:sz w:val="28"/>
          <w:szCs w:val="24"/>
        </w:rPr>
      </w:pPr>
      <w:r w:rsidRPr="00EE7E59">
        <w:rPr>
          <w:caps w:val="0"/>
          <w:sz w:val="28"/>
          <w:szCs w:val="24"/>
        </w:rPr>
        <w:t>Контроль и само</w:t>
      </w:r>
      <w:r w:rsidRPr="00EE7E59">
        <w:rPr>
          <w:caps w:val="0"/>
          <w:sz w:val="28"/>
          <w:szCs w:val="24"/>
        </w:rPr>
        <w:softHyphen/>
        <w:t>контроль</w:t>
      </w:r>
    </w:p>
    <w:p w:rsidR="00AC5CE1" w:rsidRPr="00EE7E59" w:rsidRDefault="00AC5CE1" w:rsidP="0077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1D" w:rsidRPr="00EE7E59" w:rsidRDefault="004B121D" w:rsidP="004B1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Людям, не имеющим в прошлом двига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тельного опыта, не занимаю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щимся физическим трудом, особенно старше 40 лет, прежде чем начинать длитель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ные, быстрые про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гулки, следует обязательно пройти тща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тельное медицинское обследо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вание. Приступать к тренировкам можно </w:t>
      </w:r>
      <w:r w:rsidRPr="00EE7E59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>только после разрешения врача.</w:t>
      </w:r>
    </w:p>
    <w:p w:rsidR="004B121D" w:rsidRPr="00EE7E59" w:rsidRDefault="004B121D" w:rsidP="004B1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Нагрузка в ходьбе всегда должна быть приемлемой. На до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ступность нагрузки в занятии может даже повлиять настроение, степень уста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лости на работе и многое другое. Не учитывать этого нельзя. </w:t>
      </w:r>
    </w:p>
    <w:p w:rsidR="004B121D" w:rsidRPr="00EE7E59" w:rsidRDefault="004B121D" w:rsidP="004B1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нагрузке мож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 судить как субъективно, так и объек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тивно. Субъективность заключается в том, что от занятия вы должны полу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чить удовлетворение и чувствовать себя бодрым. Если этого нет, а налицо одна усталость, значит, нагрузка была чрез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мерной. </w:t>
      </w:r>
    </w:p>
    <w:p w:rsidR="004B121D" w:rsidRPr="00EE7E59" w:rsidRDefault="004B121D" w:rsidP="004B1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Для объективной оценки служат пульс и кровяное давление. Во время и после окончания упражнения самоконт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роль пульса должен проводиться постоянно и сопоставляться с субъектив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ными ощущениями.</w:t>
      </w:r>
    </w:p>
    <w:p w:rsidR="00AC5CE1" w:rsidRPr="00EE7E59" w:rsidRDefault="00DE016D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Кроме того самим занимаю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щимся </w:t>
      </w:r>
      <w:r w:rsidR="00AC5CE1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процессе занятий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но и нужно </w:t>
      </w:r>
      <w:r w:rsidR="00AC5CE1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</w:t>
      </w:r>
      <w:r w:rsidR="00AC5CE1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дить за своим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самочувствием и состоянием</w:t>
      </w:r>
      <w:r w:rsidR="00AC5CE1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нагрузкой осу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ществляется по изменению час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тоты пульса после физического напряжения. Подсчитайте час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тоту сердечных сокращений (ЧСС) в покое за 15 сек. и умножь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те на 4, чтобы знать свой пульс за минуту.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Затем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сделайте 10 приседаний за 20 сек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После при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седаний тотчас подсчитайте ЧСС за 15 сек. и умножьте на 4.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разница между вторым и первым пульсами в покое (до приседаний) будет не более 10 ударов, вам доступна сред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няя степень нагрузки, т. е.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можете ходить со скоростью 5—5,6 км в час.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разница не более 20 ударов, ходить надо медленнее — до 4 км в час; если разница не более 30 уда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ров, ходьба должна быть еще медленнее — от 2,5 до 3 км в час.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же разница после при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седаний будет более 30 ударов в минуту, вам следует обра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титься к врачу-кардиологу или к специалисту по лечебной физкультуре. Целесообразно также посетить врачебно-физкультурный диспансер, где вам дадут квалифицированную консуль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тацию.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 забудьте считать свой пульс до выхода на прогулку и по возвращении. Если будет большая разница между вто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рым и первым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показателями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он не придет к исходному уровню спустя 5—10 мин, на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грузка вам великовата. В следующий раз уменьшите темп.</w:t>
      </w:r>
    </w:p>
    <w:p w:rsidR="00AC5CE1" w:rsidRPr="00EE7E59" w:rsidRDefault="00AC5CE1" w:rsidP="007722F2">
      <w:pPr>
        <w:pStyle w:val="a9"/>
        <w:ind w:firstLine="720"/>
        <w:rPr>
          <w:sz w:val="24"/>
          <w:szCs w:val="24"/>
        </w:rPr>
      </w:pPr>
      <w:r w:rsidRPr="00EE7E59">
        <w:rPr>
          <w:sz w:val="24"/>
          <w:szCs w:val="24"/>
        </w:rPr>
        <w:t>При ощущении усталости от</w:t>
      </w:r>
      <w:r w:rsidRPr="00EE7E59">
        <w:rPr>
          <w:sz w:val="24"/>
          <w:szCs w:val="24"/>
        </w:rPr>
        <w:softHyphen/>
        <w:t>дыхать можно больше, а при хорошем самочувствии и жела</w:t>
      </w:r>
      <w:r w:rsidRPr="00EE7E59">
        <w:rPr>
          <w:sz w:val="24"/>
          <w:szCs w:val="24"/>
        </w:rPr>
        <w:softHyphen/>
        <w:t>нии двигаться — ходить даль</w:t>
      </w:r>
      <w:r w:rsidRPr="00EE7E59">
        <w:rPr>
          <w:sz w:val="24"/>
          <w:szCs w:val="24"/>
        </w:rPr>
        <w:softHyphen/>
        <w:t>ше. Если пульс быстро прихо</w:t>
      </w:r>
      <w:r w:rsidRPr="00EE7E59">
        <w:rPr>
          <w:sz w:val="24"/>
          <w:szCs w:val="24"/>
        </w:rPr>
        <w:softHyphen/>
        <w:t>дит близко к первоначальной величине, можно совсем отка</w:t>
      </w:r>
      <w:r w:rsidRPr="00EE7E59">
        <w:rPr>
          <w:sz w:val="24"/>
          <w:szCs w:val="24"/>
        </w:rPr>
        <w:softHyphen/>
        <w:t>заться от отдыха и даже мож</w:t>
      </w:r>
      <w:r w:rsidRPr="00EE7E59">
        <w:rPr>
          <w:sz w:val="24"/>
          <w:szCs w:val="24"/>
        </w:rPr>
        <w:softHyphen/>
        <w:t>но прибавлять время прогулок по самочувствию и восстановлению пульса, а также по жела</w:t>
      </w:r>
      <w:r w:rsidRPr="00EE7E59">
        <w:rPr>
          <w:sz w:val="24"/>
          <w:szCs w:val="24"/>
        </w:rPr>
        <w:softHyphen/>
        <w:t xml:space="preserve">нию. </w:t>
      </w:r>
    </w:p>
    <w:p w:rsidR="00AC5CE1" w:rsidRPr="00EE7E59" w:rsidRDefault="00AC5CE1" w:rsidP="007722F2">
      <w:pPr>
        <w:pStyle w:val="a9"/>
        <w:ind w:firstLine="720"/>
        <w:rPr>
          <w:sz w:val="24"/>
          <w:szCs w:val="24"/>
        </w:rPr>
      </w:pPr>
      <w:r w:rsidRPr="00EE7E59">
        <w:rPr>
          <w:sz w:val="24"/>
          <w:szCs w:val="24"/>
        </w:rPr>
        <w:t xml:space="preserve">При этом имейте в виду, что после двух-трех месяцев систематических </w:t>
      </w:r>
      <w:r w:rsidR="00DE016D" w:rsidRPr="00EE7E59">
        <w:rPr>
          <w:sz w:val="24"/>
          <w:szCs w:val="24"/>
        </w:rPr>
        <w:t xml:space="preserve">занятий быстрой ходьбой ваше </w:t>
      </w:r>
      <w:r w:rsidRPr="00EE7E59">
        <w:rPr>
          <w:sz w:val="24"/>
          <w:szCs w:val="24"/>
        </w:rPr>
        <w:t xml:space="preserve">желание ходить имеет </w:t>
      </w:r>
      <w:proofErr w:type="gramStart"/>
      <w:r w:rsidRPr="00EE7E59">
        <w:rPr>
          <w:sz w:val="24"/>
          <w:szCs w:val="24"/>
        </w:rPr>
        <w:t xml:space="preserve">важное </w:t>
      </w:r>
      <w:r w:rsidR="00DE016D" w:rsidRPr="00EE7E59">
        <w:rPr>
          <w:sz w:val="24"/>
          <w:szCs w:val="24"/>
        </w:rPr>
        <w:t xml:space="preserve"> </w:t>
      </w:r>
      <w:r w:rsidRPr="00EE7E59">
        <w:rPr>
          <w:sz w:val="24"/>
          <w:szCs w:val="24"/>
        </w:rPr>
        <w:t>значение</w:t>
      </w:r>
      <w:proofErr w:type="gramEnd"/>
      <w:r w:rsidRPr="00EE7E59">
        <w:rPr>
          <w:sz w:val="24"/>
          <w:szCs w:val="24"/>
        </w:rPr>
        <w:t xml:space="preserve"> и с ним надо считаться.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Более молодые и практиче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ски здоровые могут отдавать предпочтение скорости и темпу, а пожилые — продолжитель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ности, объему ходьбы в более умеренном темпе.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 всех слу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чаях нагрузка не должна вызывать одышки, пульс после возвращения домой должен че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рез 10 мин приближаться к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исходному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Но совсем к перво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начальной величине он может не возвратиться. Считается, что во время отдыха после физи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ческого напряжения организм нуждается в кислороде не меньше, чем во время его. Однако в пожилом возрасте (после 60 лет) никакая физи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ческая, эмоциональная или ум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ственная нагрузка не должна вызывать </w:t>
      </w:r>
      <w:r w:rsidR="00E25C35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сильного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переутомления...</w:t>
      </w:r>
    </w:p>
    <w:p w:rsidR="00AC5CE1" w:rsidRPr="00EE7E59" w:rsidRDefault="00AC5CE1" w:rsidP="00E25C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</w:pPr>
      <w:r w:rsidRPr="00EE7E59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 xml:space="preserve">Советы для </w:t>
      </w:r>
      <w:proofErr w:type="gramStart"/>
      <w:r w:rsidRPr="00EE7E59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>занимающихся</w:t>
      </w:r>
      <w:proofErr w:type="gramEnd"/>
      <w:r w:rsidRPr="00EE7E59">
        <w:rPr>
          <w:rFonts w:ascii="Times New Roman" w:hAnsi="Times New Roman" w:cs="Times New Roman"/>
          <w:b/>
          <w:snapToGrid w:val="0"/>
          <w:color w:val="000000"/>
          <w:sz w:val="28"/>
          <w:szCs w:val="24"/>
        </w:rPr>
        <w:t xml:space="preserve"> самостоятельно.</w:t>
      </w:r>
    </w:p>
    <w:p w:rsidR="004B121D" w:rsidRPr="00EE7E59" w:rsidRDefault="004B121D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Ни в коем случае не занима</w:t>
      </w:r>
      <w:r w:rsidR="00E25C35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йте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="00E25C35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самооценкой собственного здоровья. Каждый должен знать, что вообще безобидных для здоровья физических упраж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нений нет, в том числе и ходьба может оказаться небезопасной, если нагрузка не соответствует вашему здоровью. </w:t>
      </w:r>
    </w:p>
    <w:p w:rsidR="000652A3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 само упражнение может принести вред, а именно нагрузка.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Только врачи после тщательного осмотра могут оценить ва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ше здоровье и дать </w:t>
      </w:r>
      <w:r w:rsidR="000652A3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правильн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ый совет.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Если вы приступили к занятиям оздоровительной ходьбой, то эти занятия должны стать систематиче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скими и регулярными, потому что эпи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зодические прогулки не принесут боль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шой пользы для укрепления вашего здо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ровья. 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Систематичность, правда, нельзя понимать однозначно, то есть </w:t>
      </w:r>
      <w:r w:rsidR="000652A3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не обязательно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занимать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ся ежедневно. Система</w:t>
      </w:r>
      <w:r w:rsidR="000652A3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тичность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может преду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сматривать, например, ежедневную ут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реннюю гимнастику или ходьбу на рабо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ту, а также 2—3 раза в неделю пешие прогулки плюс по выходным дням выез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ды за город.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отношении регулярности — заня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тия нужно проводить круглогодично, во все времена года, невзирая на погоду. В плохую погоду можно изменить содер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жание занятий, уменьшить нагрузку, сократить время ходьбы, </w:t>
      </w:r>
      <w:r w:rsidR="000652A3"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провести тренировку не на открытом воздухе, а под крышей, 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 занятие должно состояться. Стоит один раз пропустить, ссылаясь на объективную причину, кроме, конечно, болезни, как будут пропущены второе, третье, четвер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тое занятия. А причин для этого в нашей повседневной жизни можно найти предостаточно.</w:t>
      </w:r>
    </w:p>
    <w:p w:rsidR="00F96E8E" w:rsidRPr="00EE7E59" w:rsidRDefault="00F96E8E" w:rsidP="00F96E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Ряд специалистов по оздоровитель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ной ходьбе считают, что с наступлением ненастной погоды можно модифициро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вать пешие прогулки, используя ходьбу по межэтажной лестнице в доме. Такую тренировку называют «Вертикальным стадионом». Но помните, что ходьба по лестнице при неправильной дозировке может нанести и немалый вред. Ходьба после 60 лет по лестнице не должна стать средством тренировки сердечно-сосудистой системы. Поэтому основным принципом вертикальной оздоровительной ходьбы должен быть невысокий темп при постепен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ном увеличении длительности занятий.</w:t>
      </w:r>
    </w:p>
    <w:p w:rsidR="00F96E8E" w:rsidRPr="00EE7E59" w:rsidRDefault="00F96E8E" w:rsidP="00F96E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Подъем следует начинать с двух-трех этажей. Если вы чувствуете усталость, вызывайте лифт. После трех-четырех недель тренировки следует подойти к нор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ме: преодолевать пешком четыре-пять этажей ежедневно. Спустя два-три ме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сяца подобной тренировки и при от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сутствии выраженной одышки можно начинать подъемы вверх через ступеньку, держась сначала за перила, а затем надо отказаться и от их помощи.</w:t>
      </w:r>
    </w:p>
    <w:p w:rsidR="00F96E8E" w:rsidRPr="00EE7E59" w:rsidRDefault="00F96E8E" w:rsidP="00F96E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Ходьба по лестнице, особенно через ступеньку, развивает равновесие, силу мышц ног, подвижность их в голеностопном и тазобедренном суставах.</w:t>
      </w:r>
    </w:p>
    <w:p w:rsidR="00F96E8E" w:rsidRPr="00EE7E59" w:rsidRDefault="00F96E8E" w:rsidP="00F96E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Поднимаясь по лестнице, необходи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мо ставить ногу на всю стопу, а не на носок, чтобы сохранить поперечный свод стопы и избежать возможного образо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вания плоскостопия. Кроме того, не следует сутулиться и сильно наклонять туловище вперед.</w:t>
      </w:r>
    </w:p>
    <w:p w:rsidR="00F96E8E" w:rsidRPr="00EE7E59" w:rsidRDefault="00F96E8E" w:rsidP="00F96E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Иногда задают вопрос: целесообразно ли использовать тяжести при ходьбе по лестнице? В преклонном возрасте от тя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жестей нужно отказаться.</w:t>
      </w:r>
    </w:p>
    <w:p w:rsidR="00F96E8E" w:rsidRPr="00EE7E59" w:rsidRDefault="00F96E8E" w:rsidP="00F96E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Ходьба по лестнице является весьма действенным упражнением для повыше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ния физической подготовленности, но она не должна стать основным и тем более единственным средством у зани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мающихся — ведь она не может пол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ноценно заменить пешие прогулки и бег на воздухе.</w:t>
      </w:r>
      <w:proofErr w:type="gramEnd"/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Доступность и постепенность увели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чения нагрузки в процессе занятий оз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доровительной ходьбой являются важ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нейшими правилами для всех занимающихся. Постепенность не означает по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стоянного повышения нагрузки.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 Те, кто хочет заниматься оздоровительной ходь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бой, должны проходить определенные этапы подготовки. Прошел первый этап — освоен определенный объем и интенсивность нагрузки, значит, достиг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нут какой-то уровень физической подго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товленности. Это является базой для следующего этапа, где нагрузку можно повысить, </w:t>
      </w:r>
      <w:proofErr w:type="gramStart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proofErr w:type="gramEnd"/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следовательно, повышается и степень подготовленности. И так от этапа к этапу. При оздоровительной ходьбе нагрузка не должка носить все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возрастающий характер.</w:t>
      </w:r>
    </w:p>
    <w:p w:rsidR="00AC5CE1" w:rsidRPr="00EE7E59" w:rsidRDefault="00AC5CE1" w:rsidP="007722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Физические упраж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нения, в том числе и ходьба, принесут большую пользу в том случае, если они проводятся в сочетании с правильной организацией питания и закаливанием организма. Комплексное воздействие дает лучшие результаты не только в укреп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лении здоровья, но и в предупреждении различного рода заболеваний.</w:t>
      </w:r>
    </w:p>
    <w:p w:rsidR="00AC5CE1" w:rsidRPr="00EE7E59" w:rsidRDefault="00AC5CE1" w:rsidP="00772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D5D7A" w:rsidRPr="00EE7E59" w:rsidRDefault="00DD5D7A" w:rsidP="00DD5D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7E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Тропы и дорожки здоровья</w:t>
      </w:r>
    </w:p>
    <w:p w:rsidR="00DD5D7A" w:rsidRPr="00EE7E59" w:rsidRDefault="00DD5D7A" w:rsidP="00031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широко доступным средством </w:t>
      </w:r>
      <w:r w:rsidR="00031D0D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ровительной деятельности</w:t>
      </w:r>
      <w:r w:rsidR="00031D0D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занятий оздоровительной ходьбой и бегом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занятия на тропах или до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рожках здоровья, которые </w:t>
      </w:r>
      <w:r w:rsidR="00031D0D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D0D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школах 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в пионерских лагерях, на базах отдыха,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</w:t>
      </w:r>
      <w:r w:rsidR="00031D0D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 Они могут быть любой формы — замкнутой или разомкнутой кривой. Оптимальная длина трассы — 1500 м.</w:t>
      </w:r>
    </w:p>
    <w:p w:rsidR="00DD5D7A" w:rsidRPr="00EE7E59" w:rsidRDefault="00DD5D7A" w:rsidP="00DD5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Тропа здоровья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тропа в лесу или лесопарке на мало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пересеченной местности. </w:t>
      </w:r>
      <w:proofErr w:type="gramStart"/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Естественные препятствия — канавы, поваленные деревья, изгороди, крепкие ветви деревьев и пр.— служат для выполнения прыжков, подтягиваний, отжиманий, упражнений в равновесии и т. п.</w:t>
      </w:r>
      <w:proofErr w:type="gramEnd"/>
    </w:p>
    <w:p w:rsidR="00DD5D7A" w:rsidRPr="00EE7E59" w:rsidRDefault="00DD5D7A" w:rsidP="00DD5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Тропа здоровья — определенная дистанция (2—4 км), разграниченная участками с разными способами пере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движения. Чаще всего это обычная спортивная ходьба и бег. Кроме этого, устанавливаются так называемые станции (3—4), на которых занимающиеся выполняют различные комплексы общеразвивающих упражнений.</w:t>
      </w:r>
    </w:p>
    <w:p w:rsidR="00DD5D7A" w:rsidRPr="00EE7E59" w:rsidRDefault="00DD5D7A" w:rsidP="00DD5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 использовании смешанных спо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собов передвижения, естественно, требуется достаточно хороший уровень функциональной подготовленности, не говоря уже о состоянии здоровья, — занимающиеся должны быть практиче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ски здоровыми людьми. </w:t>
      </w:r>
    </w:p>
    <w:p w:rsidR="00DD5D7A" w:rsidRPr="00EE7E59" w:rsidRDefault="00DD5D7A" w:rsidP="00DD5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Для начинаю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щих следует регулировать нагрузку или за счет скорости ходьбы и бега, или за счет изменения самого способа передвижения. Так, например, вначале не включать бег и спортивную ходьбу, а в процессе обычной ходьбы чередовать различное соотношение частоты и длины шагов, то есть изменять скорость ходьбы. </w:t>
      </w:r>
    </w:p>
    <w:p w:rsidR="00DD5D7A" w:rsidRPr="00EE7E59" w:rsidRDefault="00DD5D7A" w:rsidP="00DD5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дальнейшем постепенно вклю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чать спортивную ходьбу и бег, начиная с укороченных отрезков дистанции и постепенно их увеличивая.</w:t>
      </w:r>
    </w:p>
    <w:p w:rsidR="00DD5D7A" w:rsidRPr="00EE7E59" w:rsidRDefault="00DD5D7A" w:rsidP="00DD5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Можно самостоятельно организо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вать тропу здоровья. Для этого нужно промерить дистанцию вблизи дома (в парке, саду, на аллее и т. д.) и разбить ее на участки с запоминающимися ориен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тирами, определить места — «станции» для проведения общеразвивающих уп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 xml:space="preserve">ражнений. </w:t>
      </w:r>
    </w:p>
    <w:p w:rsidR="00DD5D7A" w:rsidRPr="00EE7E59" w:rsidRDefault="00DD5D7A" w:rsidP="00DD5D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Создание собственной тропы здоровья сделает занятия более разнообразными, но и более нагрузочными. Поэтому перед тем, как выходить на свою тропу здоровья, проведите достаточно длительную тренировку с исполь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зованием обычной ходьбы с различной скоростью. Установив и регламентировав длину отдельных участков и способы пе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редвижения, следует строго варьировать скорость обычной ходьбы, спортивной и бега трусцой в зависимости от состояния здоровья и физической подготовленно</w:t>
      </w:r>
      <w:r w:rsidRPr="00EE7E59">
        <w:rPr>
          <w:rFonts w:ascii="Times New Roman" w:hAnsi="Times New Roman" w:cs="Times New Roman"/>
          <w:snapToGrid w:val="0"/>
          <w:color w:val="000000"/>
          <w:sz w:val="24"/>
          <w:szCs w:val="24"/>
        </w:rPr>
        <w:softHyphen/>
        <w:t>сти.</w:t>
      </w:r>
    </w:p>
    <w:p w:rsidR="00DD5D7A" w:rsidRPr="00EE7E59" w:rsidRDefault="00DD5D7A" w:rsidP="00031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Дорожка здоровья,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отличие от тропы, специально обору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дуется гимнастическими снарядами и другими приспособлениями. Снаряды располагаются вдоль всей трассы или в виде гимнасти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городка со станциями, это более удобно для групповых занятий способом круговой тренировки. Снаряды располагают в рациональной последовательности с учетом методических требо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ваний к смене физических нагрузок и их физиологической зна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чимости.</w:t>
      </w:r>
    </w:p>
    <w:p w:rsidR="00DD5D7A" w:rsidRPr="00EE7E59" w:rsidRDefault="00DD5D7A" w:rsidP="00031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дорожки до 2,5 м.</w:t>
      </w:r>
      <w:r w:rsidR="00031D0D"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7E5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ходьбы и бега выделяется участок длиной 300—500 м, который размечают по 50 или 100 м.</w:t>
      </w:r>
    </w:p>
    <w:p w:rsidR="00F50921" w:rsidRPr="00EE7E59" w:rsidRDefault="00F50921" w:rsidP="00F50921">
      <w:pPr>
        <w:pStyle w:val="a5"/>
        <w:jc w:val="both"/>
        <w:rPr>
          <w:sz w:val="24"/>
          <w:szCs w:val="24"/>
        </w:rPr>
      </w:pPr>
    </w:p>
    <w:p w:rsidR="009D20EA" w:rsidRPr="00EE7E59" w:rsidRDefault="009D20EA" w:rsidP="00F50921">
      <w:pPr>
        <w:pStyle w:val="a5"/>
        <w:jc w:val="right"/>
        <w:rPr>
          <w:sz w:val="24"/>
          <w:szCs w:val="24"/>
        </w:rPr>
      </w:pPr>
      <w:r w:rsidRPr="00EE7E59">
        <w:rPr>
          <w:sz w:val="24"/>
          <w:szCs w:val="24"/>
        </w:rPr>
        <w:t>Подготовлено</w:t>
      </w:r>
      <w:r w:rsidR="00F50921" w:rsidRPr="00EE7E59">
        <w:rPr>
          <w:sz w:val="24"/>
          <w:szCs w:val="24"/>
        </w:rPr>
        <w:t xml:space="preserve">:  </w:t>
      </w:r>
      <w:r w:rsidRPr="00EE7E59">
        <w:rPr>
          <w:sz w:val="24"/>
          <w:szCs w:val="24"/>
        </w:rPr>
        <w:t xml:space="preserve">ГУЗ РВФД, </w:t>
      </w:r>
      <w:r w:rsidR="00F50921" w:rsidRPr="00EE7E59">
        <w:rPr>
          <w:sz w:val="24"/>
          <w:szCs w:val="24"/>
        </w:rPr>
        <w:t xml:space="preserve">Русских О.Л.,  врач по  </w:t>
      </w:r>
      <w:proofErr w:type="gramStart"/>
      <w:r w:rsidR="00F50921" w:rsidRPr="00EE7E59">
        <w:rPr>
          <w:sz w:val="24"/>
          <w:szCs w:val="24"/>
        </w:rPr>
        <w:t>СМ</w:t>
      </w:r>
      <w:proofErr w:type="gramEnd"/>
      <w:r w:rsidR="00F50921" w:rsidRPr="00EE7E59">
        <w:rPr>
          <w:sz w:val="24"/>
          <w:szCs w:val="24"/>
        </w:rPr>
        <w:t xml:space="preserve">,  </w:t>
      </w:r>
    </w:p>
    <w:p w:rsidR="00F50921" w:rsidRPr="00EE7E59" w:rsidRDefault="00F50921" w:rsidP="00F50921">
      <w:pPr>
        <w:pStyle w:val="a5"/>
        <w:jc w:val="right"/>
        <w:rPr>
          <w:b w:val="0"/>
          <w:sz w:val="24"/>
          <w:szCs w:val="24"/>
        </w:rPr>
      </w:pPr>
      <w:r w:rsidRPr="00EE7E59">
        <w:rPr>
          <w:sz w:val="24"/>
          <w:szCs w:val="24"/>
        </w:rPr>
        <w:t>Орлова А.В., врач-методист</w:t>
      </w:r>
      <w:r w:rsidR="009D20EA" w:rsidRPr="00EE7E59">
        <w:rPr>
          <w:sz w:val="24"/>
          <w:szCs w:val="24"/>
        </w:rPr>
        <w:t>.</w:t>
      </w:r>
      <w:r w:rsidRPr="00EE7E59">
        <w:rPr>
          <w:sz w:val="24"/>
          <w:szCs w:val="24"/>
        </w:rPr>
        <w:t xml:space="preserve"> </w:t>
      </w:r>
    </w:p>
    <w:p w:rsidR="00031D0D" w:rsidRPr="00EE7E59" w:rsidRDefault="00031D0D" w:rsidP="00031D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31D0D" w:rsidRPr="00EE7E59" w:rsidSect="00EE7E59">
      <w:pgSz w:w="11906" w:h="16838"/>
      <w:pgMar w:top="737" w:right="851" w:bottom="73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CE1"/>
    <w:rsid w:val="000119B3"/>
    <w:rsid w:val="00031D0D"/>
    <w:rsid w:val="000652A3"/>
    <w:rsid w:val="000D47B9"/>
    <w:rsid w:val="000E347A"/>
    <w:rsid w:val="000F56D3"/>
    <w:rsid w:val="001C7139"/>
    <w:rsid w:val="002C320F"/>
    <w:rsid w:val="00394D1E"/>
    <w:rsid w:val="003F7E59"/>
    <w:rsid w:val="004849DF"/>
    <w:rsid w:val="004B121D"/>
    <w:rsid w:val="004B45B3"/>
    <w:rsid w:val="00635923"/>
    <w:rsid w:val="00703B86"/>
    <w:rsid w:val="007722F2"/>
    <w:rsid w:val="007A1A46"/>
    <w:rsid w:val="00880ED9"/>
    <w:rsid w:val="009355BF"/>
    <w:rsid w:val="00943793"/>
    <w:rsid w:val="009D20EA"/>
    <w:rsid w:val="00AC5CE1"/>
    <w:rsid w:val="00AF5CFA"/>
    <w:rsid w:val="00B75237"/>
    <w:rsid w:val="00BB5AE5"/>
    <w:rsid w:val="00D45BB1"/>
    <w:rsid w:val="00DD5D7A"/>
    <w:rsid w:val="00DE016D"/>
    <w:rsid w:val="00E25C35"/>
    <w:rsid w:val="00EE7E59"/>
    <w:rsid w:val="00EF69DE"/>
    <w:rsid w:val="00F50921"/>
    <w:rsid w:val="00F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B3"/>
  </w:style>
  <w:style w:type="paragraph" w:styleId="1">
    <w:name w:val="heading 1"/>
    <w:basedOn w:val="a"/>
    <w:next w:val="a"/>
    <w:link w:val="10"/>
    <w:qFormat/>
    <w:rsid w:val="00AC5CE1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E1"/>
    <w:rPr>
      <w:rFonts w:ascii="Times New Roman" w:eastAsia="Times New Roman" w:hAnsi="Times New Roman" w:cs="Times New Roman"/>
      <w:b/>
      <w:caps/>
      <w:snapToGrid w:val="0"/>
      <w:color w:val="000000"/>
      <w:sz w:val="32"/>
      <w:szCs w:val="20"/>
      <w:shd w:val="clear" w:color="auto" w:fill="FFFFFF"/>
    </w:rPr>
  </w:style>
  <w:style w:type="paragraph" w:styleId="a3">
    <w:name w:val="Plain Text"/>
    <w:basedOn w:val="a"/>
    <w:link w:val="a4"/>
    <w:semiHidden/>
    <w:rsid w:val="00AC5C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C5CE1"/>
    <w:rPr>
      <w:rFonts w:ascii="Courier New" w:eastAsia="Times New Roman" w:hAnsi="Courier New" w:cs="Times New Roman"/>
      <w:sz w:val="20"/>
      <w:szCs w:val="20"/>
    </w:rPr>
  </w:style>
  <w:style w:type="paragraph" w:styleId="a5">
    <w:name w:val="Title"/>
    <w:basedOn w:val="a"/>
    <w:link w:val="a6"/>
    <w:qFormat/>
    <w:rsid w:val="00AC5C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40"/>
      <w:szCs w:val="20"/>
    </w:rPr>
  </w:style>
  <w:style w:type="character" w:customStyle="1" w:styleId="a6">
    <w:name w:val="Название Знак"/>
    <w:basedOn w:val="a0"/>
    <w:link w:val="a5"/>
    <w:rsid w:val="00AC5CE1"/>
    <w:rPr>
      <w:rFonts w:ascii="Times New Roman" w:eastAsia="Times New Roman" w:hAnsi="Times New Roman" w:cs="Times New Roman"/>
      <w:b/>
      <w:snapToGrid w:val="0"/>
      <w:color w:val="000000"/>
      <w:sz w:val="40"/>
      <w:szCs w:val="20"/>
      <w:shd w:val="clear" w:color="auto" w:fill="FFFFFF"/>
    </w:rPr>
  </w:style>
  <w:style w:type="paragraph" w:styleId="a7">
    <w:name w:val="Subtitle"/>
    <w:basedOn w:val="a"/>
    <w:link w:val="a8"/>
    <w:qFormat/>
    <w:rsid w:val="00AC5C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a8">
    <w:name w:val="Подзаголовок Знак"/>
    <w:basedOn w:val="a0"/>
    <w:link w:val="a7"/>
    <w:rsid w:val="00AC5CE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</w:rPr>
  </w:style>
  <w:style w:type="paragraph" w:styleId="a9">
    <w:name w:val="Body Text"/>
    <w:basedOn w:val="a"/>
    <w:link w:val="aa"/>
    <w:semiHidden/>
    <w:rsid w:val="00AC5CE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5CE1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C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16</cp:revision>
  <dcterms:created xsi:type="dcterms:W3CDTF">2010-02-09T05:59:00Z</dcterms:created>
  <dcterms:modified xsi:type="dcterms:W3CDTF">2015-08-19T11:13:00Z</dcterms:modified>
</cp:coreProperties>
</file>